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Instructions for network security game</w:t>
      </w:r>
    </w:p>
    <w:p>
      <w:pPr>
        <w:pStyle w:val="Normal"/>
        <w:bidi w:val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Bailey Kacsmar</w:t>
        <w:tab/>
        <w:tab/>
        <w:tab/>
        <w:tab/>
        <w:tab/>
        <w:tab/>
        <w:tab/>
        <w:t>Miti Mazmudar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Slide with login: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Mention that they need to write down their passwords as we can’t retrieve them. They can make new accounts but will lose their progress.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Introduction to networks: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1 – Getting started: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Introduce LHS (pause/resume) buttons at the top – for pausing and resuming the in-built video. LHS “+” button on the side – to add packets. LHS resume button on the side after adding a packet – to send packet at that time.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>
        <w:rPr>
          <w:sz w:val="32"/>
          <w:szCs w:val="32"/>
        </w:rPr>
        <w:t xml:space="preserve">– </w:t>
      </w:r>
      <w:r>
        <w:rPr>
          <w:sz w:val="32"/>
          <w:szCs w:val="32"/>
        </w:rPr>
        <w:t>P</w:t>
      </w:r>
      <w:r>
        <w:rPr>
          <w:sz w:val="32"/>
          <w:szCs w:val="32"/>
        </w:rPr>
        <w:t xml:space="preserve">acket Fields: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sz w:val="28"/>
          <w:szCs w:val="28"/>
        </w:rPr>
        <w:t>P</w:t>
      </w:r>
      <w:r>
        <w:rPr>
          <w:sz w:val="28"/>
          <w:szCs w:val="28"/>
        </w:rPr>
        <w:t>urpose: Shows that a packet consists of fields, highlighting IP addresses as identifiers of the source and destination.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sz w:val="28"/>
          <w:szCs w:val="28"/>
        </w:rPr>
        <w:t xml:space="preserve">A single packet from Alice to Bob – </w:t>
      </w:r>
      <w:r>
        <w:rPr>
          <w:sz w:val="28"/>
          <w:szCs w:val="28"/>
        </w:rPr>
        <w:t>s</w:t>
      </w:r>
      <w:r>
        <w:rPr>
          <w:sz w:val="28"/>
          <w:szCs w:val="28"/>
        </w:rPr>
        <w:t>rcip: “Alice”, destip: “Bob”.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3 – Pi</w:t>
      </w:r>
      <w:r>
        <w:rPr>
          <w:sz w:val="32"/>
          <w:szCs w:val="32"/>
        </w:rPr>
        <w:t>ng: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Purpose: Shows a simple network protocol (ping).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sz w:val="28"/>
          <w:szCs w:val="28"/>
        </w:rPr>
        <w:t xml:space="preserve">Packet-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Four </w:t>
      </w:r>
      <w:r>
        <w:rPr>
          <w:sz w:val="28"/>
          <w:szCs w:val="28"/>
        </w:rPr>
        <w:t xml:space="preserve">ICMP </w:t>
      </w:r>
      <w:r>
        <w:rPr>
          <w:sz w:val="28"/>
          <w:szCs w:val="28"/>
        </w:rPr>
        <w:t xml:space="preserve">packets from Alice to Google. </w:t>
      </w:r>
      <w:r>
        <w:rPr>
          <w:sz w:val="28"/>
          <w:szCs w:val="28"/>
        </w:rPr>
        <w:t>srcip: “Alice”, destip: “Google”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proto: </w:t>
      </w:r>
      <w:r>
        <w:rPr>
          <w:sz w:val="28"/>
          <w:szCs w:val="28"/>
        </w:rPr>
        <w:t>“</w:t>
      </w:r>
      <w:r>
        <w:rPr>
          <w:sz w:val="28"/>
          <w:szCs w:val="28"/>
        </w:rPr>
        <w:t xml:space="preserve">ICMP”, </w:t>
      </w:r>
      <w:r>
        <w:rPr>
          <w:sz w:val="28"/>
          <w:szCs w:val="28"/>
        </w:rPr>
        <w:t>Repeat: “4”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4 – </w:t>
      </w:r>
      <w:r>
        <w:rPr>
          <w:sz w:val="32"/>
          <w:szCs w:val="32"/>
        </w:rPr>
        <w:t>Ro</w:t>
      </w:r>
      <w:r>
        <w:rPr>
          <w:sz w:val="32"/>
          <w:szCs w:val="32"/>
        </w:rPr>
        <w:t>uting: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>
          <w:sz w:val="28"/>
          <w:szCs w:val="28"/>
        </w:rPr>
        <w:t>Purpose: sa</w:t>
      </w:r>
      <w:r>
        <w:rPr>
          <w:sz w:val="28"/>
          <w:szCs w:val="28"/>
        </w:rPr>
        <w:t xml:space="preserve">me as “Packet fields” but with an internal view of how </w:t>
      </w:r>
      <w:r>
        <w:rPr>
          <w:b/>
          <w:bCs/>
          <w:sz w:val="28"/>
          <w:szCs w:val="28"/>
        </w:rPr>
        <w:t>routers</w:t>
      </w:r>
      <w:r>
        <w:rPr>
          <w:b w:val="false"/>
          <w:bCs w:val="false"/>
          <w:sz w:val="28"/>
          <w:szCs w:val="28"/>
        </w:rPr>
        <w:t xml:space="preserve"> are the ones that contain addressing information to forward packets. 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>
          <w:b w:val="false"/>
          <w:bCs w:val="false"/>
          <w:sz w:val="28"/>
          <w:szCs w:val="28"/>
        </w:rPr>
        <w:t>Packet- ‘Se</w:t>
      </w:r>
      <w:r>
        <w:rPr>
          <w:b w:val="false"/>
          <w:bCs w:val="false"/>
          <w:sz w:val="28"/>
          <w:szCs w:val="28"/>
        </w:rPr>
        <w:t xml:space="preserve">nt from’ drop down: choose “Bob”, </w:t>
      </w:r>
      <w:r>
        <w:rPr>
          <w:b w:val="false"/>
          <w:bCs w:val="false"/>
          <w:sz w:val="28"/>
          <w:szCs w:val="28"/>
        </w:rPr>
        <w:t xml:space="preserve">srcip: “Bob”, destip: “Carol”.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5 – </w:t>
      </w:r>
      <w:r>
        <w:rPr>
          <w:b w:val="false"/>
          <w:bCs w:val="false"/>
          <w:sz w:val="32"/>
          <w:szCs w:val="32"/>
        </w:rPr>
        <w:t>M</w:t>
      </w:r>
      <w:r>
        <w:rPr>
          <w:b w:val="false"/>
          <w:bCs w:val="false"/>
          <w:sz w:val="32"/>
          <w:szCs w:val="32"/>
        </w:rPr>
        <w:t>odems: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b w:val="false"/>
          <w:bCs w:val="false"/>
          <w:sz w:val="28"/>
          <w:szCs w:val="28"/>
        </w:rPr>
        <w:t xml:space="preserve">Purpose: Modems forward packets from computers within an internal network (home, with Alice and Bob) to computers outside the network (Google). Specifically, </w:t>
      </w:r>
      <w:r>
        <w:rPr>
          <w:b w:val="false"/>
          <w:bCs w:val="false"/>
          <w:sz w:val="28"/>
          <w:szCs w:val="28"/>
        </w:rPr>
        <w:t xml:space="preserve">this activity is about </w:t>
      </w:r>
      <w:r>
        <w:rPr>
          <w:b w:val="false"/>
          <w:bCs w:val="false"/>
          <w:sz w:val="28"/>
          <w:szCs w:val="28"/>
        </w:rPr>
        <w:t xml:space="preserve">how ping requests work with modems. </w:t>
      </w:r>
    </w:p>
    <w:p>
      <w:pPr>
        <w:pStyle w:val="Normal"/>
        <w:numPr>
          <w:ilvl w:val="0"/>
          <w:numId w:val="4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Packet- srcip: “Alice”, destip: “Google”, proto: “ICMP”.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And then on to network security: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b w:val="false"/>
          <w:bCs w:val="false"/>
          <w:sz w:val="28"/>
          <w:szCs w:val="28"/>
        </w:rPr>
        <w:t xml:space="preserve">6 – </w:t>
      </w:r>
      <w:r>
        <w:rPr>
          <w:b w:val="false"/>
          <w:bCs w:val="false"/>
          <w:sz w:val="28"/>
          <w:szCs w:val="28"/>
        </w:rPr>
        <w:t>IP Spoofing:</w:t>
      </w:r>
    </w:p>
    <w:p>
      <w:pPr>
        <w:pStyle w:val="Normal"/>
        <w:numPr>
          <w:ilvl w:val="0"/>
          <w:numId w:val="5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LOs</w:t>
      </w:r>
      <w:r>
        <w:rPr>
          <w:b w:val="false"/>
          <w:bCs w:val="false"/>
          <w:sz w:val="28"/>
          <w:szCs w:val="28"/>
        </w:rPr>
        <w:t xml:space="preserve">: This is a basic example of lack of integrity, as we have no assurance that a packet is from the source IP address within it. </w:t>
      </w:r>
      <w:r>
        <w:rPr>
          <w:b w:val="false"/>
          <w:bCs w:val="false"/>
          <w:sz w:val="28"/>
          <w:szCs w:val="28"/>
        </w:rPr>
        <w:t xml:space="preserve">IP spoofing is also an example of a </w:t>
      </w:r>
      <w:r>
        <w:rPr>
          <w:b w:val="false"/>
          <w:bCs w:val="false"/>
          <w:sz w:val="28"/>
          <w:szCs w:val="28"/>
          <w:u w:val="single"/>
        </w:rPr>
        <w:t>fabrication</w:t>
      </w:r>
      <w:r>
        <w:rPr>
          <w:b w:val="false"/>
          <w:bCs w:val="false"/>
          <w:sz w:val="28"/>
          <w:szCs w:val="28"/>
        </w:rPr>
        <w:t xml:space="preserve"> threat as source IP addresses are fabricated.</w:t>
      </w:r>
    </w:p>
    <w:p>
      <w:pPr>
        <w:pStyle w:val="Normal"/>
        <w:numPr>
          <w:ilvl w:val="0"/>
          <w:numId w:val="5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Background</w:t>
      </w:r>
      <w:r>
        <w:rPr>
          <w:b w:val="false"/>
          <w:bCs w:val="false"/>
          <w:sz w:val="28"/>
          <w:szCs w:val="28"/>
        </w:rPr>
        <w:t xml:space="preserve">: The source IP in the header of a packet can be changed without being detected by the recipient of a packet. This is known as ‘spoofing’ a packet. </w:t>
      </w:r>
    </w:p>
    <w:p>
      <w:pPr>
        <w:pStyle w:val="Normal"/>
        <w:numPr>
          <w:ilvl w:val="0"/>
          <w:numId w:val="5"/>
        </w:numPr>
        <w:bidi w:val="0"/>
        <w:jc w:val="left"/>
        <w:rPr/>
      </w:pPr>
      <w:r>
        <w:rPr>
          <w:b w:val="false"/>
          <w:bCs w:val="false"/>
          <w:sz w:val="28"/>
          <w:szCs w:val="28"/>
        </w:rPr>
        <w:t>P</w:t>
      </w:r>
      <w:r>
        <w:rPr>
          <w:b w:val="false"/>
          <w:bCs w:val="false"/>
          <w:sz w:val="28"/>
          <w:szCs w:val="28"/>
        </w:rPr>
        <w:t>acket- srcip:</w:t>
      </w:r>
      <w:r>
        <w:rPr>
          <w:b w:val="false"/>
          <w:bCs w:val="false"/>
          <w:sz w:val="28"/>
          <w:szCs w:val="28"/>
        </w:rPr>
        <w:t xml:space="preserve"> “Carol”, </w:t>
      </w:r>
      <w:r>
        <w:rPr>
          <w:b w:val="false"/>
          <w:bCs w:val="false"/>
          <w:sz w:val="28"/>
          <w:szCs w:val="28"/>
        </w:rPr>
        <w:t xml:space="preserve">destip: </w:t>
      </w:r>
      <w:r>
        <w:rPr>
          <w:b w:val="false"/>
          <w:bCs w:val="false"/>
          <w:sz w:val="28"/>
          <w:szCs w:val="28"/>
        </w:rPr>
        <w:t xml:space="preserve">“Bob” </w:t>
      </w:r>
      <w:r>
        <w:rPr>
          <w:b w:val="false"/>
          <w:bCs w:val="false"/>
          <w:sz w:val="28"/>
          <w:szCs w:val="28"/>
        </w:rPr>
        <w:t xml:space="preserve">(Sent from: remains “Alice”) </w:t>
      </w:r>
    </w:p>
    <w:p>
      <w:pPr>
        <w:pStyle w:val="Normal"/>
        <w:numPr>
          <w:ilvl w:val="0"/>
          <w:numId w:val="5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Extensions: can motivate IPSec as a defense.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7 – </w:t>
      </w:r>
      <w:r>
        <w:rPr>
          <w:b w:val="false"/>
          <w:bCs w:val="false"/>
          <w:sz w:val="32"/>
          <w:szCs w:val="32"/>
        </w:rPr>
        <w:t>Stealing packets: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6"/>
        </w:numPr>
        <w:bidi w:val="0"/>
        <w:jc w:val="left"/>
        <w:rPr/>
      </w:pPr>
      <w:r>
        <w:rPr>
          <w:b w:val="false"/>
          <w:bCs w:val="false"/>
          <w:sz w:val="28"/>
          <w:szCs w:val="28"/>
        </w:rPr>
        <w:t xml:space="preserve">LOs: This activity </w:t>
      </w:r>
      <w:r>
        <w:rPr>
          <w:b w:val="false"/>
          <w:bCs w:val="false"/>
          <w:sz w:val="28"/>
          <w:szCs w:val="28"/>
        </w:rPr>
        <w:t xml:space="preserve">demonstrates how switch tables work. It also </w:t>
      </w:r>
      <w:r>
        <w:rPr>
          <w:b w:val="false"/>
          <w:bCs w:val="false"/>
          <w:sz w:val="28"/>
          <w:szCs w:val="28"/>
        </w:rPr>
        <w:t xml:space="preserve">shows how IP spoofing can be used to steal packets that are intended to be sent to someone else. </w:t>
      </w:r>
      <w:r>
        <w:rPr>
          <w:b w:val="false"/>
          <w:bCs w:val="false"/>
          <w:sz w:val="28"/>
          <w:szCs w:val="28"/>
        </w:rPr>
        <w:t xml:space="preserve">This activity also demonstrates the role of timing in attacking systems. </w:t>
      </w:r>
      <w:r>
        <w:rPr>
          <w:b w:val="false"/>
          <w:bCs w:val="false"/>
          <w:sz w:val="28"/>
          <w:szCs w:val="28"/>
        </w:rPr>
        <w:t xml:space="preserve">It is an example of an </w:t>
      </w:r>
      <w:r>
        <w:rPr>
          <w:b w:val="false"/>
          <w:bCs w:val="false"/>
          <w:sz w:val="28"/>
          <w:szCs w:val="28"/>
          <w:u w:val="single"/>
        </w:rPr>
        <w:t>interception</w:t>
      </w:r>
      <w:r>
        <w:rPr>
          <w:b w:val="false"/>
          <w:bCs w:val="false"/>
          <w:sz w:val="28"/>
          <w:szCs w:val="28"/>
        </w:rPr>
        <w:t xml:space="preserve"> threat. </w:t>
      </w:r>
    </w:p>
    <w:p>
      <w:pPr>
        <w:pStyle w:val="Normal"/>
        <w:numPr>
          <w:ilvl w:val="0"/>
          <w:numId w:val="6"/>
        </w:numPr>
        <w:bidi w:val="0"/>
        <w:jc w:val="left"/>
        <w:rPr/>
      </w:pPr>
      <w:r>
        <w:rPr>
          <w:b w:val="false"/>
          <w:bCs w:val="false"/>
          <w:sz w:val="28"/>
          <w:szCs w:val="28"/>
        </w:rPr>
        <w:t>Background</w:t>
      </w:r>
      <w:r>
        <w:rPr>
          <w:b w:val="false"/>
          <w:bCs w:val="false"/>
          <w:sz w:val="28"/>
          <w:szCs w:val="28"/>
        </w:rPr>
        <w:t xml:space="preserve">: Spoofing can be used to get a link layer device (a switch) associate your hardware address (known as MAC address) with any network layer (IP) address that you send in </w:t>
      </w:r>
      <w:r>
        <w:rPr>
          <w:b w:val="false"/>
          <w:bCs w:val="false"/>
          <w:sz w:val="28"/>
          <w:szCs w:val="28"/>
        </w:rPr>
        <w:t>the</w:t>
      </w:r>
      <w:r>
        <w:rPr>
          <w:b w:val="false"/>
          <w:bCs w:val="false"/>
          <w:sz w:val="28"/>
          <w:szCs w:val="28"/>
        </w:rPr>
        <w:t xml:space="preserve"> source address </w:t>
      </w:r>
      <w:r>
        <w:rPr>
          <w:b w:val="false"/>
          <w:bCs w:val="false"/>
          <w:sz w:val="28"/>
          <w:szCs w:val="28"/>
        </w:rPr>
        <w:t>field</w:t>
      </w:r>
      <w:r>
        <w:rPr>
          <w:b w:val="false"/>
          <w:bCs w:val="false"/>
          <w:sz w:val="28"/>
          <w:szCs w:val="28"/>
        </w:rPr>
        <w:t xml:space="preserve">. </w:t>
      </w:r>
    </w:p>
    <w:p>
      <w:pPr>
        <w:pStyle w:val="Normal"/>
        <w:numPr>
          <w:ilvl w:val="0"/>
          <w:numId w:val="6"/>
        </w:numPr>
        <w:bidi w:val="0"/>
        <w:jc w:val="left"/>
        <w:rPr/>
      </w:pPr>
      <w:r>
        <w:rPr>
          <w:b w:val="false"/>
          <w:bCs w:val="false"/>
          <w:sz w:val="28"/>
          <w:szCs w:val="28"/>
        </w:rPr>
        <w:t>Packet -  srcip</w:t>
      </w:r>
      <w:r>
        <w:rPr>
          <w:b w:val="false"/>
          <w:bCs w:val="false"/>
          <w:sz w:val="28"/>
          <w:szCs w:val="28"/>
        </w:rPr>
        <w:t xml:space="preserve">: “Charlie”, </w:t>
      </w:r>
      <w:r>
        <w:rPr>
          <w:b w:val="false"/>
          <w:bCs w:val="false"/>
          <w:sz w:val="28"/>
          <w:szCs w:val="28"/>
        </w:rPr>
        <w:t xml:space="preserve">destip: </w:t>
      </w:r>
      <w:r>
        <w:rPr>
          <w:b w:val="false"/>
          <w:bCs w:val="false"/>
          <w:sz w:val="28"/>
          <w:szCs w:val="28"/>
        </w:rPr>
        <w:t xml:space="preserve">“Google”. </w:t>
      </w:r>
      <w:r>
        <w:rPr>
          <w:b w:val="false"/>
          <w:bCs w:val="false"/>
          <w:sz w:val="28"/>
          <w:szCs w:val="28"/>
        </w:rPr>
        <w:t xml:space="preserve">TIMING: </w:t>
      </w:r>
      <w:r>
        <w:rPr>
          <w:b w:val="false"/>
          <w:bCs w:val="false"/>
          <w:sz w:val="28"/>
          <w:szCs w:val="28"/>
        </w:rPr>
        <w:t xml:space="preserve">Need to have this packet received at the switch </w:t>
      </w:r>
      <w:r>
        <w:rPr>
          <w:b w:val="false"/>
          <w:bCs w:val="false"/>
          <w:sz w:val="28"/>
          <w:szCs w:val="28"/>
        </w:rPr>
        <w:t xml:space="preserve">after it receives a packet from Google, that is heading back to Charlie.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8 – </w:t>
      </w:r>
      <w:r>
        <w:rPr>
          <w:b w:val="false"/>
          <w:bCs w:val="false"/>
          <w:sz w:val="32"/>
          <w:szCs w:val="32"/>
        </w:rPr>
        <w:t>Basic DoS</w:t>
      </w:r>
    </w:p>
    <w:p>
      <w:pPr>
        <w:pStyle w:val="Normal"/>
        <w:numPr>
          <w:ilvl w:val="0"/>
          <w:numId w:val="7"/>
        </w:numPr>
        <w:bidi w:val="0"/>
        <w:jc w:val="left"/>
        <w:rPr/>
      </w:pPr>
      <w:r>
        <w:rPr>
          <w:b w:val="false"/>
          <w:bCs w:val="false"/>
          <w:sz w:val="28"/>
          <w:szCs w:val="28"/>
        </w:rPr>
        <w:t>LOs</w:t>
      </w:r>
      <w:r>
        <w:rPr>
          <w:b w:val="false"/>
          <w:bCs w:val="false"/>
          <w:sz w:val="28"/>
          <w:szCs w:val="28"/>
        </w:rPr>
        <w:t xml:space="preserve">:  </w:t>
      </w:r>
      <w:r>
        <w:rPr>
          <w:b w:val="false"/>
          <w:bCs w:val="false"/>
          <w:sz w:val="28"/>
          <w:szCs w:val="28"/>
        </w:rPr>
        <w:t xml:space="preserve">This </w:t>
      </w:r>
      <w:r>
        <w:rPr>
          <w:b w:val="false"/>
          <w:bCs w:val="false"/>
          <w:sz w:val="28"/>
          <w:szCs w:val="28"/>
        </w:rPr>
        <w:t xml:space="preserve">is a basic example of lack of availability </w:t>
      </w:r>
      <w:r>
        <w:rPr>
          <w:b w:val="false"/>
          <w:bCs w:val="false"/>
          <w:sz w:val="28"/>
          <w:szCs w:val="28"/>
        </w:rPr>
        <w:t xml:space="preserve">and an </w:t>
      </w:r>
      <w:r>
        <w:rPr>
          <w:b w:val="false"/>
          <w:bCs w:val="false"/>
          <w:sz w:val="28"/>
          <w:szCs w:val="28"/>
          <w:u w:val="single"/>
        </w:rPr>
        <w:t>interruption</w:t>
      </w:r>
      <w:r>
        <w:rPr>
          <w:b w:val="false"/>
          <w:bCs w:val="false"/>
          <w:sz w:val="28"/>
          <w:szCs w:val="28"/>
        </w:rPr>
        <w:t xml:space="preserve"> threat. </w:t>
      </w:r>
    </w:p>
    <w:p>
      <w:pPr>
        <w:pStyle w:val="Normal"/>
        <w:numPr>
          <w:ilvl w:val="0"/>
          <w:numId w:val="7"/>
        </w:numPr>
        <w:bidi w:val="0"/>
        <w:jc w:val="left"/>
        <w:rPr/>
      </w:pPr>
      <w:r>
        <w:rPr>
          <w:b w:val="false"/>
          <w:bCs w:val="false"/>
          <w:sz w:val="28"/>
          <w:szCs w:val="28"/>
        </w:rPr>
        <w:t xml:space="preserve">Background: </w:t>
      </w:r>
      <w:r>
        <w:rPr>
          <w:b w:val="false"/>
          <w:bCs w:val="false"/>
          <w:sz w:val="28"/>
          <w:szCs w:val="28"/>
        </w:rPr>
        <w:t xml:space="preserve">To overwhelm </w:t>
      </w:r>
      <w:r>
        <w:rPr>
          <w:b w:val="false"/>
          <w:bCs w:val="false"/>
          <w:sz w:val="28"/>
          <w:szCs w:val="28"/>
        </w:rPr>
        <w:t>a given</w:t>
      </w:r>
      <w:r>
        <w:rPr>
          <w:b w:val="false"/>
          <w:bCs w:val="false"/>
          <w:sz w:val="28"/>
          <w:szCs w:val="28"/>
        </w:rPr>
        <w:t xml:space="preserve"> server </w:t>
      </w:r>
      <w:r>
        <w:rPr>
          <w:b w:val="false"/>
          <w:bCs w:val="false"/>
          <w:sz w:val="28"/>
          <w:szCs w:val="28"/>
        </w:rPr>
        <w:t>with packets such that it cannot respond to any more packets.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This</w:t>
      </w:r>
      <w:r>
        <w:rPr>
          <w:b w:val="false"/>
          <w:bCs w:val="false"/>
          <w:sz w:val="28"/>
          <w:szCs w:val="28"/>
        </w:rPr>
        <w:t xml:space="preserve"> is </w:t>
      </w:r>
      <w:r>
        <w:rPr>
          <w:b w:val="false"/>
          <w:bCs w:val="false"/>
          <w:sz w:val="28"/>
          <w:szCs w:val="28"/>
        </w:rPr>
        <w:t>known as a “denial of service” attack.</w:t>
      </w:r>
    </w:p>
    <w:p>
      <w:pPr>
        <w:pStyle w:val="Normal"/>
        <w:numPr>
          <w:ilvl w:val="0"/>
          <w:numId w:val="7"/>
        </w:numPr>
        <w:bidi w:val="0"/>
        <w:jc w:val="left"/>
        <w:rPr/>
      </w:pPr>
      <w:r>
        <w:rPr>
          <w:b w:val="false"/>
          <w:bCs w:val="false"/>
          <w:sz w:val="28"/>
          <w:szCs w:val="28"/>
        </w:rPr>
        <w:t>Packet - srcip</w:t>
      </w:r>
      <w:r>
        <w:rPr>
          <w:b w:val="false"/>
          <w:bCs w:val="false"/>
          <w:sz w:val="28"/>
          <w:szCs w:val="28"/>
        </w:rPr>
        <w:t xml:space="preserve">: “Alice”, </w:t>
      </w:r>
      <w:r>
        <w:rPr>
          <w:b w:val="false"/>
          <w:bCs w:val="false"/>
          <w:sz w:val="28"/>
          <w:szCs w:val="28"/>
        </w:rPr>
        <w:t xml:space="preserve">destip: </w:t>
      </w:r>
      <w:r>
        <w:rPr>
          <w:b w:val="false"/>
          <w:bCs w:val="false"/>
          <w:sz w:val="28"/>
          <w:szCs w:val="28"/>
        </w:rPr>
        <w:t xml:space="preserve">“Google”, </w:t>
      </w:r>
      <w:r>
        <w:rPr>
          <w:b w:val="false"/>
          <w:bCs w:val="false"/>
          <w:sz w:val="28"/>
          <w:szCs w:val="28"/>
        </w:rPr>
        <w:t>Repeat:</w:t>
      </w:r>
      <w:r>
        <w:rPr>
          <w:b w:val="false"/>
          <w:bCs w:val="false"/>
          <w:sz w:val="28"/>
          <w:szCs w:val="28"/>
        </w:rPr>
        <w:t xml:space="preserve"> 1000 requests </w:t>
      </w:r>
      <w:r>
        <w:rPr>
          <w:b w:val="false"/>
          <w:bCs w:val="false"/>
          <w:sz w:val="28"/>
          <w:szCs w:val="28"/>
        </w:rPr>
        <w:t xml:space="preserve">(for example).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9 – </w:t>
      </w:r>
      <w:r>
        <w:rPr>
          <w:b w:val="false"/>
          <w:bCs w:val="false"/>
          <w:sz w:val="32"/>
          <w:szCs w:val="32"/>
        </w:rPr>
        <w:t>Distributed DoS: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8"/>
        </w:numPr>
        <w:bidi w:val="0"/>
        <w:jc w:val="left"/>
        <w:rPr/>
      </w:pPr>
      <w:r>
        <w:rPr>
          <w:b w:val="false"/>
          <w:bCs w:val="false"/>
          <w:sz w:val="28"/>
          <w:szCs w:val="28"/>
        </w:rPr>
        <w:t>LOs</w:t>
      </w:r>
      <w:r>
        <w:rPr>
          <w:b w:val="false"/>
          <w:bCs w:val="false"/>
          <w:sz w:val="28"/>
          <w:szCs w:val="28"/>
        </w:rPr>
        <w:t xml:space="preserve">: This </w:t>
      </w:r>
      <w:r>
        <w:rPr>
          <w:b w:val="false"/>
          <w:bCs w:val="false"/>
          <w:sz w:val="28"/>
          <w:szCs w:val="28"/>
        </w:rPr>
        <w:t xml:space="preserve">is a continued example of an </w:t>
      </w:r>
      <w:r>
        <w:rPr>
          <w:b w:val="false"/>
          <w:bCs w:val="false"/>
          <w:sz w:val="28"/>
          <w:szCs w:val="28"/>
          <w:u w:val="single"/>
        </w:rPr>
        <w:t>interruption</w:t>
      </w:r>
      <w:r>
        <w:rPr>
          <w:b w:val="false"/>
          <w:bCs w:val="false"/>
          <w:sz w:val="28"/>
          <w:szCs w:val="28"/>
        </w:rPr>
        <w:t xml:space="preserve"> threat. This </w:t>
      </w:r>
      <w:r>
        <w:rPr>
          <w:b w:val="false"/>
          <w:bCs w:val="false"/>
          <w:sz w:val="28"/>
          <w:szCs w:val="28"/>
        </w:rPr>
        <w:t>activity</w:t>
      </w:r>
      <w:r>
        <w:rPr>
          <w:b w:val="false"/>
          <w:bCs w:val="false"/>
          <w:sz w:val="28"/>
          <w:szCs w:val="28"/>
        </w:rPr>
        <w:t xml:space="preserve"> introduces a defense (firewalls, </w:t>
      </w:r>
      <w:r>
        <w:rPr>
          <w:b w:val="false"/>
          <w:bCs w:val="false"/>
          <w:sz w:val="28"/>
          <w:szCs w:val="28"/>
        </w:rPr>
        <w:t>with IP-based blocking</w:t>
      </w:r>
      <w:r>
        <w:rPr>
          <w:b w:val="false"/>
          <w:bCs w:val="false"/>
          <w:sz w:val="28"/>
          <w:szCs w:val="28"/>
        </w:rPr>
        <w:t xml:space="preserve">) against DoS and shows that this defense can be defeated </w:t>
      </w:r>
      <w:r>
        <w:rPr>
          <w:b w:val="false"/>
          <w:bCs w:val="false"/>
          <w:sz w:val="28"/>
          <w:szCs w:val="28"/>
        </w:rPr>
        <w:t xml:space="preserve">by controlling zombies in a botnet. This activity can be used to motivate botnets. 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8"/>
        </w:numPr>
        <w:bidi w:val="0"/>
        <w:jc w:val="left"/>
        <w:rPr/>
      </w:pPr>
      <w:r>
        <w:rPr>
          <w:b w:val="false"/>
          <w:bCs w:val="false"/>
          <w:sz w:val="28"/>
          <w:szCs w:val="28"/>
        </w:rPr>
        <w:t>Background</w:t>
      </w:r>
      <w:r>
        <w:rPr>
          <w:b w:val="false"/>
          <w:bCs w:val="false"/>
          <w:sz w:val="28"/>
          <w:szCs w:val="28"/>
        </w:rPr>
        <w:t xml:space="preserve">: </w:t>
      </w:r>
      <w:r>
        <w:rPr>
          <w:b w:val="false"/>
          <w:bCs w:val="false"/>
          <w:sz w:val="28"/>
          <w:szCs w:val="28"/>
        </w:rPr>
        <w:t xml:space="preserve">The previous attack can be mitigated by blocking the IP of the computer that sends the large number of requests. This is known as </w:t>
      </w:r>
      <w:r>
        <w:rPr>
          <w:b w:val="false"/>
          <w:bCs w:val="false"/>
          <w:sz w:val="28"/>
          <w:szCs w:val="28"/>
        </w:rPr>
        <w:t xml:space="preserve">IP-based blocking </w:t>
      </w:r>
      <w:r>
        <w:rPr>
          <w:b w:val="false"/>
          <w:bCs w:val="false"/>
          <w:sz w:val="28"/>
          <w:szCs w:val="28"/>
        </w:rPr>
        <w:t>and is done by firewalls</w:t>
      </w:r>
      <w:r>
        <w:rPr>
          <w:b w:val="false"/>
          <w:bCs w:val="false"/>
          <w:sz w:val="28"/>
          <w:szCs w:val="28"/>
        </w:rPr>
        <w:t xml:space="preserve">. </w:t>
      </w:r>
      <w:r>
        <w:rPr>
          <w:b w:val="false"/>
          <w:bCs w:val="false"/>
          <w:sz w:val="28"/>
          <w:szCs w:val="28"/>
        </w:rPr>
        <w:t xml:space="preserve">In order to </w:t>
      </w:r>
      <w:r>
        <w:rPr>
          <w:b w:val="false"/>
          <w:bCs w:val="false"/>
          <w:sz w:val="28"/>
          <w:szCs w:val="28"/>
        </w:rPr>
        <w:t>nullify this defense</w:t>
      </w:r>
      <w:r>
        <w:rPr>
          <w:b w:val="false"/>
          <w:bCs w:val="false"/>
          <w:sz w:val="28"/>
          <w:szCs w:val="28"/>
        </w:rPr>
        <w:t>, an attacker can control several</w:t>
      </w:r>
      <w:r>
        <w:rPr>
          <w:b w:val="false"/>
          <w:bCs w:val="false"/>
          <w:sz w:val="28"/>
          <w:szCs w:val="28"/>
        </w:rPr>
        <w:t xml:space="preserve"> “Zombies” </w:t>
      </w:r>
      <w:r>
        <w:rPr>
          <w:b w:val="false"/>
          <w:bCs w:val="false"/>
          <w:sz w:val="28"/>
          <w:szCs w:val="28"/>
        </w:rPr>
        <w:t xml:space="preserve">computers, for instance, in a botnet and force them to send packets. The server cannot block a large number of IPs that belong to legitimate (but botnet-infected) users. </w:t>
      </w:r>
    </w:p>
    <w:p>
      <w:pPr>
        <w:pStyle w:val="Normal"/>
        <w:numPr>
          <w:ilvl w:val="0"/>
          <w:numId w:val="8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Packets – </w:t>
      </w:r>
    </w:p>
    <w:p>
      <w:pPr>
        <w:pStyle w:val="Normal"/>
        <w:numPr>
          <w:ilvl w:val="1"/>
          <w:numId w:val="8"/>
        </w:numPr>
        <w:bidi w:val="0"/>
        <w:jc w:val="left"/>
        <w:rPr/>
      </w:pPr>
      <w:r>
        <w:rPr>
          <w:b w:val="false"/>
          <w:bCs w:val="false"/>
          <w:sz w:val="28"/>
          <w:szCs w:val="28"/>
        </w:rPr>
        <w:t xml:space="preserve">srcip: </w:t>
      </w:r>
      <w:r>
        <w:rPr>
          <w:b w:val="false"/>
          <w:bCs w:val="false"/>
          <w:sz w:val="28"/>
          <w:szCs w:val="28"/>
        </w:rPr>
        <w:t xml:space="preserve">“Zombie1”, </w:t>
      </w:r>
      <w:r>
        <w:rPr>
          <w:b w:val="false"/>
          <w:bCs w:val="false"/>
          <w:sz w:val="28"/>
          <w:szCs w:val="28"/>
        </w:rPr>
        <w:t xml:space="preserve">destip: </w:t>
      </w:r>
      <w:r>
        <w:rPr>
          <w:b w:val="false"/>
          <w:bCs w:val="false"/>
          <w:sz w:val="28"/>
          <w:szCs w:val="28"/>
        </w:rPr>
        <w:t xml:space="preserve">“Google”, </w:t>
      </w:r>
      <w:r>
        <w:rPr>
          <w:b w:val="false"/>
          <w:bCs w:val="false"/>
          <w:sz w:val="28"/>
          <w:szCs w:val="28"/>
        </w:rPr>
        <w:t>S</w:t>
      </w:r>
      <w:r>
        <w:rPr>
          <w:b w:val="false"/>
          <w:bCs w:val="false"/>
          <w:sz w:val="28"/>
          <w:szCs w:val="28"/>
        </w:rPr>
        <w:t xml:space="preserve">ent from: </w:t>
      </w:r>
      <w:r>
        <w:rPr>
          <w:b w:val="false"/>
          <w:bCs w:val="false"/>
          <w:sz w:val="28"/>
          <w:szCs w:val="28"/>
        </w:rPr>
        <w:t xml:space="preserve">Zombie1, Repeat: </w:t>
      </w:r>
      <w:r>
        <w:rPr>
          <w:b w:val="false"/>
          <w:bCs w:val="false"/>
          <w:sz w:val="28"/>
          <w:szCs w:val="28"/>
        </w:rPr>
        <w:t>1000 requests.</w:t>
      </w:r>
    </w:p>
    <w:p>
      <w:pPr>
        <w:pStyle w:val="Normal"/>
        <w:numPr>
          <w:ilvl w:val="1"/>
          <w:numId w:val="8"/>
        </w:numPr>
        <w:bidi w:val="0"/>
        <w:jc w:val="left"/>
        <w:rPr/>
      </w:pPr>
      <w:r>
        <w:rPr>
          <w:b w:val="false"/>
          <w:bCs w:val="false"/>
          <w:sz w:val="28"/>
          <w:szCs w:val="28"/>
        </w:rPr>
        <w:t>srcip: “Zombie</w:t>
      </w:r>
      <w:r>
        <w:rPr>
          <w:b w:val="false"/>
          <w:bCs w:val="false"/>
          <w:sz w:val="28"/>
          <w:szCs w:val="28"/>
        </w:rPr>
        <w:t>2</w:t>
      </w:r>
      <w:r>
        <w:rPr>
          <w:b w:val="false"/>
          <w:bCs w:val="false"/>
          <w:sz w:val="28"/>
          <w:szCs w:val="28"/>
        </w:rPr>
        <w:t>”, destip: “Google”, Sent from: Zombie</w:t>
      </w:r>
      <w:r>
        <w:rPr>
          <w:b w:val="false"/>
          <w:bCs w:val="false"/>
          <w:sz w:val="28"/>
          <w:szCs w:val="28"/>
        </w:rPr>
        <w:t>2</w:t>
      </w:r>
      <w:r>
        <w:rPr>
          <w:b w:val="false"/>
          <w:bCs w:val="false"/>
          <w:sz w:val="28"/>
          <w:szCs w:val="28"/>
        </w:rPr>
        <w:t>, Repeat: 1000 requests.</w:t>
      </w:r>
    </w:p>
    <w:p>
      <w:pPr>
        <w:pStyle w:val="Normal"/>
        <w:numPr>
          <w:ilvl w:val="1"/>
          <w:numId w:val="8"/>
        </w:numPr>
        <w:bidi w:val="0"/>
        <w:jc w:val="left"/>
        <w:rPr/>
      </w:pPr>
      <w:r>
        <w:rPr>
          <w:b w:val="false"/>
          <w:bCs w:val="false"/>
          <w:sz w:val="28"/>
          <w:szCs w:val="28"/>
        </w:rPr>
        <w:t>srcip: “Zombie</w:t>
      </w:r>
      <w:r>
        <w:rPr>
          <w:b w:val="false"/>
          <w:bCs w:val="false"/>
          <w:sz w:val="28"/>
          <w:szCs w:val="28"/>
        </w:rPr>
        <w:t>3</w:t>
      </w:r>
      <w:r>
        <w:rPr>
          <w:b w:val="false"/>
          <w:bCs w:val="false"/>
          <w:sz w:val="28"/>
          <w:szCs w:val="28"/>
        </w:rPr>
        <w:t>”, destip: “Google”, Sent from: Zombie</w:t>
      </w:r>
      <w:r>
        <w:rPr>
          <w:b w:val="false"/>
          <w:bCs w:val="false"/>
          <w:sz w:val="28"/>
          <w:szCs w:val="28"/>
        </w:rPr>
        <w:t>3</w:t>
      </w:r>
      <w:r>
        <w:rPr>
          <w:b w:val="false"/>
          <w:bCs w:val="false"/>
          <w:sz w:val="28"/>
          <w:szCs w:val="28"/>
        </w:rPr>
        <w:t>, Repeat: 1000 requests.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10 – </w:t>
      </w:r>
      <w:r>
        <w:rPr>
          <w:b w:val="false"/>
          <w:bCs w:val="false"/>
          <w:sz w:val="32"/>
          <w:szCs w:val="32"/>
        </w:rPr>
        <w:t xml:space="preserve">Smurf attack </w:t>
      </w:r>
    </w:p>
    <w:p>
      <w:pPr>
        <w:pStyle w:val="Normal"/>
        <w:numPr>
          <w:ilvl w:val="0"/>
          <w:numId w:val="9"/>
        </w:numPr>
        <w:bidi w:val="0"/>
        <w:jc w:val="left"/>
        <w:rPr/>
      </w:pPr>
      <w:r>
        <w:rPr>
          <w:b w:val="false"/>
          <w:bCs w:val="false"/>
          <w:sz w:val="28"/>
          <w:szCs w:val="28"/>
        </w:rPr>
        <w:t>LOs</w:t>
      </w:r>
      <w:r>
        <w:rPr>
          <w:b w:val="false"/>
          <w:bCs w:val="false"/>
          <w:sz w:val="28"/>
          <w:szCs w:val="28"/>
        </w:rPr>
        <w:t xml:space="preserve">: </w:t>
      </w:r>
      <w:r>
        <w:rPr>
          <w:b w:val="false"/>
          <w:bCs w:val="false"/>
          <w:sz w:val="28"/>
          <w:szCs w:val="28"/>
        </w:rPr>
        <w:t xml:space="preserve">This </w:t>
      </w:r>
      <w:r>
        <w:rPr>
          <w:b w:val="false"/>
          <w:bCs w:val="false"/>
          <w:sz w:val="28"/>
          <w:szCs w:val="28"/>
        </w:rPr>
        <w:t xml:space="preserve">is a continued example of an </w:t>
      </w:r>
      <w:r>
        <w:rPr>
          <w:b w:val="false"/>
          <w:bCs w:val="false"/>
          <w:sz w:val="28"/>
          <w:szCs w:val="28"/>
          <w:u w:val="single"/>
        </w:rPr>
        <w:t>interruption</w:t>
      </w:r>
      <w:r>
        <w:rPr>
          <w:b w:val="false"/>
          <w:bCs w:val="false"/>
          <w:sz w:val="28"/>
          <w:szCs w:val="28"/>
        </w:rPr>
        <w:t xml:space="preserve"> threat. </w:t>
      </w:r>
      <w:r>
        <w:rPr>
          <w:b w:val="false"/>
          <w:bCs w:val="false"/>
          <w:sz w:val="28"/>
          <w:szCs w:val="28"/>
        </w:rPr>
        <w:t xml:space="preserve">This activity strengthens the previous defense and shows that: 1) an attacker can exploit the normal behaviour of certain packets in an attack and 2) by combining the normal behaviour of broadcast packets and IP spoofing, </w:t>
      </w:r>
      <w:r>
        <w:rPr>
          <w:b w:val="false"/>
          <w:bCs w:val="false"/>
          <w:sz w:val="28"/>
          <w:szCs w:val="28"/>
        </w:rPr>
        <w:t>an attacker</w:t>
      </w:r>
      <w:r>
        <w:rPr>
          <w:b w:val="false"/>
          <w:bCs w:val="false"/>
          <w:sz w:val="28"/>
          <w:szCs w:val="28"/>
        </w:rPr>
        <w:t xml:space="preserve"> can overwhelm defenses </w:t>
      </w:r>
      <w:r>
        <w:rPr>
          <w:b w:val="false"/>
          <w:bCs w:val="false"/>
          <w:sz w:val="28"/>
          <w:szCs w:val="28"/>
        </w:rPr>
        <w:t>for</w:t>
      </w:r>
      <w:r>
        <w:rPr>
          <w:b w:val="false"/>
          <w:bCs w:val="false"/>
          <w:sz w:val="28"/>
          <w:szCs w:val="28"/>
        </w:rPr>
        <w:t xml:space="preserve"> a </w:t>
      </w:r>
      <w:r>
        <w:rPr>
          <w:b w:val="false"/>
          <w:bCs w:val="false"/>
          <w:sz w:val="28"/>
          <w:szCs w:val="28"/>
        </w:rPr>
        <w:t xml:space="preserve">distributed </w:t>
      </w:r>
      <w:r>
        <w:rPr>
          <w:b w:val="false"/>
          <w:bCs w:val="false"/>
          <w:sz w:val="28"/>
          <w:szCs w:val="28"/>
        </w:rPr>
        <w:t xml:space="preserve">DoS attack. </w:t>
      </w:r>
    </w:p>
    <w:p>
      <w:pPr>
        <w:pStyle w:val="Normal"/>
        <w:numPr>
          <w:ilvl w:val="0"/>
          <w:numId w:val="9"/>
        </w:numPr>
        <w:bidi w:val="0"/>
        <w:jc w:val="left"/>
        <w:rPr/>
      </w:pPr>
      <w:r>
        <w:rPr>
          <w:b w:val="false"/>
          <w:bCs w:val="false"/>
          <w:sz w:val="28"/>
          <w:szCs w:val="28"/>
        </w:rPr>
        <w:t>Background</w:t>
      </w:r>
      <w:r>
        <w:rPr>
          <w:b w:val="false"/>
          <w:bCs w:val="false"/>
          <w:sz w:val="28"/>
          <w:szCs w:val="28"/>
        </w:rPr>
        <w:t xml:space="preserve">: </w:t>
      </w:r>
      <w:r>
        <w:rPr>
          <w:b w:val="false"/>
          <w:bCs w:val="false"/>
          <w:sz w:val="28"/>
          <w:szCs w:val="28"/>
        </w:rPr>
        <w:t>This is another attack to</w:t>
      </w:r>
      <w:r>
        <w:rPr>
          <w:b w:val="false"/>
          <w:bCs w:val="false"/>
          <w:sz w:val="28"/>
          <w:szCs w:val="28"/>
        </w:rPr>
        <w:t xml:space="preserve"> circumvent IP-based blocking </w:t>
      </w:r>
      <w:r>
        <w:rPr>
          <w:b w:val="false"/>
          <w:bCs w:val="false"/>
          <w:sz w:val="28"/>
          <w:szCs w:val="28"/>
        </w:rPr>
        <w:t xml:space="preserve">and is thus similar to the attack in activity 9. It differs from the attack in activity 9 </w:t>
      </w:r>
      <w:r>
        <w:rPr>
          <w:b w:val="false"/>
          <w:bCs w:val="false"/>
          <w:sz w:val="28"/>
          <w:szCs w:val="28"/>
        </w:rPr>
        <w:t>as the attacker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doesn’t require control of the zombie machines in order to send packets from them. In other words, Barbara, Darcy, Carol’s machines behave in an expected manner to </w:t>
      </w:r>
      <w:r>
        <w:rPr>
          <w:b w:val="false"/>
          <w:bCs w:val="false"/>
          <w:sz w:val="28"/>
          <w:szCs w:val="28"/>
        </w:rPr>
        <w:t>ICMP packets with the “B</w:t>
      </w:r>
      <w:r>
        <w:rPr>
          <w:b w:val="false"/>
          <w:bCs w:val="false"/>
          <w:sz w:val="28"/>
          <w:szCs w:val="28"/>
        </w:rPr>
        <w:t xml:space="preserve">roadcast” </w:t>
      </w:r>
      <w:r>
        <w:rPr>
          <w:b w:val="false"/>
          <w:bCs w:val="false"/>
          <w:sz w:val="28"/>
          <w:szCs w:val="28"/>
        </w:rPr>
        <w:t>IP</w:t>
      </w:r>
      <w:r>
        <w:rPr>
          <w:b w:val="false"/>
          <w:bCs w:val="false"/>
          <w:sz w:val="28"/>
          <w:szCs w:val="28"/>
        </w:rPr>
        <w:t xml:space="preserve"> and </w:t>
      </w:r>
      <w:r>
        <w:rPr>
          <w:b w:val="false"/>
          <w:bCs w:val="false"/>
          <w:sz w:val="28"/>
          <w:szCs w:val="28"/>
        </w:rPr>
        <w:t xml:space="preserve">effectively, </w:t>
      </w:r>
      <w:r>
        <w:rPr>
          <w:b w:val="false"/>
          <w:bCs w:val="false"/>
          <w:sz w:val="28"/>
          <w:szCs w:val="28"/>
        </w:rPr>
        <w:t xml:space="preserve">this leads them to behaving like zombies. </w:t>
      </w:r>
    </w:p>
    <w:p>
      <w:pPr>
        <w:pStyle w:val="Normal"/>
        <w:numPr>
          <w:ilvl w:val="0"/>
          <w:numId w:val="9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srcip: “Google”, destip: “Broadcast”, proto: “ICMP”, Repeat: 1000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11 – </w:t>
      </w:r>
      <w:r>
        <w:rPr>
          <w:b w:val="false"/>
          <w:bCs w:val="false"/>
          <w:sz w:val="32"/>
          <w:szCs w:val="32"/>
        </w:rPr>
        <w:t>Man-in-the-middle</w:t>
      </w:r>
    </w:p>
    <w:p>
      <w:pPr>
        <w:pStyle w:val="Normal"/>
        <w:numPr>
          <w:ilvl w:val="0"/>
          <w:numId w:val="10"/>
        </w:numPr>
        <w:bidi w:val="0"/>
        <w:jc w:val="left"/>
        <w:rPr/>
      </w:pPr>
      <w:r>
        <w:rPr>
          <w:b w:val="false"/>
          <w:bCs w:val="false"/>
          <w:sz w:val="28"/>
          <w:szCs w:val="28"/>
        </w:rPr>
        <w:t>LOs</w:t>
      </w:r>
      <w:r>
        <w:rPr>
          <w:b w:val="false"/>
          <w:bCs w:val="false"/>
          <w:sz w:val="28"/>
          <w:szCs w:val="28"/>
        </w:rPr>
        <w:t xml:space="preserve">: This activity shows a basic encryption protocol. It demonstrates that simply sending a shared secret is insufficient as it </w:t>
      </w:r>
      <w:r>
        <w:rPr>
          <w:b w:val="false"/>
          <w:bCs w:val="false"/>
          <w:sz w:val="28"/>
          <w:szCs w:val="28"/>
        </w:rPr>
        <w:t xml:space="preserve">is vulnerable to a man-in-the-middle (MitM) attack. </w:t>
      </w:r>
      <w:r>
        <w:rPr>
          <w:b w:val="false"/>
          <w:bCs w:val="false"/>
          <w:sz w:val="28"/>
          <w:szCs w:val="28"/>
        </w:rPr>
        <w:t>An</w:t>
      </w:r>
      <w:r>
        <w:rPr>
          <w:b w:val="false"/>
          <w:bCs w:val="false"/>
          <w:sz w:val="28"/>
          <w:szCs w:val="28"/>
        </w:rPr>
        <w:t xml:space="preserve"> MitM attack </w:t>
      </w:r>
      <w:r>
        <w:rPr>
          <w:b w:val="false"/>
          <w:bCs w:val="false"/>
          <w:sz w:val="28"/>
          <w:szCs w:val="28"/>
        </w:rPr>
        <w:t xml:space="preserve">is an example of an </w:t>
      </w:r>
      <w:r>
        <w:rPr>
          <w:b w:val="false"/>
          <w:bCs w:val="false"/>
          <w:sz w:val="28"/>
          <w:szCs w:val="28"/>
          <w:u w:val="single"/>
        </w:rPr>
        <w:t>interception</w:t>
      </w:r>
      <w:r>
        <w:rPr>
          <w:b w:val="false"/>
          <w:bCs w:val="false"/>
          <w:sz w:val="28"/>
          <w:szCs w:val="28"/>
        </w:rPr>
        <w:t xml:space="preserve"> threat. T</w:t>
      </w:r>
      <w:r>
        <w:rPr>
          <w:b w:val="false"/>
          <w:bCs w:val="false"/>
          <w:sz w:val="28"/>
          <w:szCs w:val="28"/>
        </w:rPr>
        <w:t xml:space="preserve">wo parties are convinced that they are talking to </w:t>
      </w:r>
      <w:r>
        <w:rPr>
          <w:b w:val="false"/>
          <w:bCs w:val="false"/>
          <w:sz w:val="28"/>
          <w:szCs w:val="28"/>
        </w:rPr>
        <w:t xml:space="preserve">each other using  a secret key, whereas in reality, an attacker also knows the secret key and can read or modify their messages. </w:t>
      </w:r>
    </w:p>
    <w:p>
      <w:pPr>
        <w:pStyle w:val="Normal"/>
        <w:numPr>
          <w:ilvl w:val="0"/>
          <w:numId w:val="10"/>
        </w:numPr>
        <w:bidi w:val="0"/>
        <w:jc w:val="left"/>
        <w:rPr/>
      </w:pPr>
      <w:r>
        <w:rPr>
          <w:b w:val="false"/>
          <w:bCs w:val="false"/>
          <w:sz w:val="28"/>
          <w:szCs w:val="28"/>
        </w:rPr>
        <w:t>Background</w:t>
      </w:r>
      <w:r>
        <w:rPr>
          <w:b w:val="false"/>
          <w:bCs w:val="false"/>
          <w:sz w:val="28"/>
          <w:szCs w:val="28"/>
        </w:rPr>
        <w:t xml:space="preserve">: To combine the IP spoofing skills to perform an attack that convinces both parties (Alice, Bob) who wish to communicate using a shared secret (key 123456) into thinking that they are talking to each other securely, whereas as an attacker (Eve), you obtain the plaintext message. </w:t>
      </w:r>
    </w:p>
    <w:p>
      <w:pPr>
        <w:pStyle w:val="Normal"/>
        <w:numPr>
          <w:ilvl w:val="0"/>
          <w:numId w:val="10"/>
        </w:numPr>
        <w:bidi w:val="0"/>
        <w:jc w:val="left"/>
        <w:rPr/>
      </w:pPr>
      <w:r>
        <w:rPr>
          <w:b w:val="false"/>
          <w:bCs w:val="false"/>
          <w:sz w:val="28"/>
          <w:szCs w:val="28"/>
        </w:rPr>
        <w:t>P</w:t>
      </w:r>
      <w:r>
        <w:rPr>
          <w:b w:val="false"/>
          <w:bCs w:val="false"/>
          <w:sz w:val="28"/>
          <w:szCs w:val="28"/>
        </w:rPr>
        <w:t xml:space="preserve">ackets: </w:t>
      </w:r>
    </w:p>
    <w:p>
      <w:pPr>
        <w:pStyle w:val="Normal"/>
        <w:numPr>
          <w:ilvl w:val="1"/>
          <w:numId w:val="1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srcip: “Bob”, destip: “Alice”, type: “keyresponse”, key: “31337” - this is a spoofed message from Eve that convinces Alice into setting the encryption key to be “31337”, which is known to Eve. </w:t>
      </w:r>
    </w:p>
    <w:p>
      <w:pPr>
        <w:pStyle w:val="Normal"/>
        <w:numPr>
          <w:ilvl w:val="1"/>
          <w:numId w:val="1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srcip: “Alice”, destip: “Bob”, type: “keyresponse”, encryption: “message”, key: “123456” -  this is a spoofed message from Eve that convinces Bob into thinking that he has obtained a genuine message from Alice, encrypted under the key “123456”.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12 – Censorship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b w:val="false"/>
          <w:bCs w:val="false"/>
          <w:sz w:val="28"/>
          <w:szCs w:val="28"/>
        </w:rPr>
        <w:t xml:space="preserve">LOs: This activity abstracts how a censor surveils links between Alice and a blocked site, as well as that we can evade a censor by communicating with a proxy which is outside a censor’s region of influence. </w:t>
      </w:r>
      <w:r>
        <w:rPr>
          <w:b w:val="false"/>
          <w:bCs w:val="false"/>
          <w:sz w:val="28"/>
          <w:szCs w:val="28"/>
        </w:rPr>
        <w:t xml:space="preserve">Censorship is an </w:t>
      </w:r>
      <w:r>
        <w:rPr>
          <w:b w:val="false"/>
          <w:bCs w:val="false"/>
          <w:sz w:val="28"/>
          <w:szCs w:val="28"/>
          <w:u w:val="single"/>
        </w:rPr>
        <w:t>interruption</w:t>
      </w:r>
      <w:r>
        <w:rPr>
          <w:b w:val="false"/>
          <w:bCs w:val="false"/>
          <w:sz w:val="28"/>
          <w:szCs w:val="28"/>
        </w:rPr>
        <w:t xml:space="preserve"> threat.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b w:val="false"/>
          <w:bCs w:val="false"/>
          <w:sz w:val="28"/>
          <w:szCs w:val="28"/>
        </w:rPr>
        <w:t>Background</w:t>
      </w:r>
      <w:r>
        <w:rPr>
          <w:b w:val="false"/>
          <w:bCs w:val="false"/>
          <w:sz w:val="28"/>
          <w:szCs w:val="28"/>
        </w:rPr>
        <w:t xml:space="preserve">: Evade a censor by sending packets to a proxy, which then sends it outside of the censor’s “area of influence”. In other words, the censor monitors links between it and Alice’s computer, Alice’s computer and the proxy, but </w:t>
      </w:r>
      <w:r>
        <w:rPr>
          <w:b/>
          <w:bCs/>
          <w:sz w:val="28"/>
          <w:szCs w:val="28"/>
        </w:rPr>
        <w:t>not</w:t>
      </w:r>
      <w:r>
        <w:rPr>
          <w:b w:val="false"/>
          <w:bCs w:val="false"/>
          <w:sz w:val="28"/>
          <w:szCs w:val="28"/>
        </w:rPr>
        <w:t xml:space="preserve"> between the proxy and the blocked site. </w:t>
      </w:r>
    </w:p>
    <w:p>
      <w:pPr>
        <w:pStyle w:val="Normal"/>
        <w:numPr>
          <w:ilvl w:val="0"/>
          <w:numId w:val="11"/>
        </w:numPr>
        <w:bidi w:val="0"/>
        <w:jc w:val="left"/>
        <w:rPr>
          <w:sz w:val="32"/>
          <w:szCs w:val="32"/>
        </w:rPr>
      </w:pPr>
      <w:r>
        <w:rPr>
          <w:b w:val="false"/>
          <w:bCs w:val="false"/>
          <w:sz w:val="28"/>
          <w:szCs w:val="28"/>
        </w:rPr>
        <w:t xml:space="preserve">srcip: </w:t>
      </w:r>
      <w:r>
        <w:rPr>
          <w:b w:val="false"/>
          <w:bCs w:val="false"/>
          <w:sz w:val="28"/>
          <w:szCs w:val="28"/>
        </w:rPr>
        <w:t xml:space="preserve">“Alice”, </w:t>
      </w:r>
      <w:r>
        <w:rPr>
          <w:b w:val="false"/>
          <w:bCs w:val="false"/>
          <w:sz w:val="28"/>
          <w:szCs w:val="28"/>
        </w:rPr>
        <w:t xml:space="preserve">destip: </w:t>
      </w:r>
      <w:r>
        <w:rPr>
          <w:b w:val="false"/>
          <w:bCs w:val="false"/>
          <w:sz w:val="28"/>
          <w:szCs w:val="28"/>
        </w:rPr>
        <w:t>“Proxy”.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13 – Traceroute</w:t>
      </w:r>
    </w:p>
    <w:p>
      <w:pPr>
        <w:pStyle w:val="Normal"/>
        <w:numPr>
          <w:ilvl w:val="0"/>
          <w:numId w:val="12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LOs</w:t>
      </w:r>
      <w:r>
        <w:rPr>
          <w:b w:val="false"/>
          <w:bCs w:val="false"/>
          <w:sz w:val="28"/>
          <w:szCs w:val="28"/>
        </w:rPr>
        <w:t xml:space="preserve">: Error messages can reveal </w:t>
      </w:r>
      <w:r>
        <w:rPr>
          <w:b w:val="false"/>
          <w:bCs w:val="false"/>
          <w:sz w:val="28"/>
          <w:szCs w:val="28"/>
        </w:rPr>
        <w:t xml:space="preserve">confidential </w:t>
      </w:r>
      <w:r>
        <w:rPr>
          <w:b w:val="false"/>
          <w:bCs w:val="false"/>
          <w:sz w:val="28"/>
          <w:szCs w:val="28"/>
        </w:rPr>
        <w:t xml:space="preserve">information. </w:t>
      </w:r>
      <w:r>
        <w:rPr>
          <w:b w:val="false"/>
          <w:bCs w:val="false"/>
          <w:sz w:val="28"/>
          <w:szCs w:val="28"/>
        </w:rPr>
        <w:t xml:space="preserve">This activity can also be used to motivate the traceroute command. </w:t>
      </w:r>
    </w:p>
    <w:p>
      <w:pPr>
        <w:pStyle w:val="Normal"/>
        <w:numPr>
          <w:ilvl w:val="0"/>
          <w:numId w:val="12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Background: E</w:t>
      </w:r>
      <w:r>
        <w:rPr>
          <w:b w:val="false"/>
          <w:bCs w:val="false"/>
          <w:sz w:val="28"/>
          <w:szCs w:val="28"/>
        </w:rPr>
        <w:t xml:space="preserve">rroneous ICMP response messages, due to a small Time-to-live field, can let you know the IP of the routers in the path to a given destination. </w:t>
      </w:r>
    </w:p>
    <w:p>
      <w:pPr>
        <w:pStyle w:val="Normal"/>
        <w:numPr>
          <w:ilvl w:val="0"/>
          <w:numId w:val="13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Packets: </w:t>
      </w:r>
    </w:p>
    <w:p>
      <w:pPr>
        <w:pStyle w:val="Normal"/>
        <w:numPr>
          <w:ilvl w:val="1"/>
          <w:numId w:val="13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srcip: “Alice”, destip: “Google”, proto: “ICMP”, ttl: 0 – Response message contains srcip of the first router as “Waterloo”</w:t>
      </w:r>
    </w:p>
    <w:p>
      <w:pPr>
        <w:pStyle w:val="Normal"/>
        <w:numPr>
          <w:ilvl w:val="1"/>
          <w:numId w:val="13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srcip: “Alice”, destip: “Google”, proto: “ICMP”, ttl: 1 – Response message contains srcip of the second router as “Toronto”</w:t>
      </w:r>
    </w:p>
    <w:p>
      <w:pPr>
        <w:pStyle w:val="Normal"/>
        <w:numPr>
          <w:ilvl w:val="1"/>
          <w:numId w:val="13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srcip: “Alice”, destip: “Google”, proto: “ICMP”, ttl: 2 – Response message contains srcip of the third router as “New York”</w:t>
      </w:r>
    </w:p>
    <w:p>
      <w:pPr>
        <w:pStyle w:val="Normal"/>
        <w:numPr>
          <w:ilvl w:val="1"/>
          <w:numId w:val="13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srcip: “Alice”, destip: “Google”, proto: “ICMP”, ttl: 3 – Response message contains srcip of the third router as “Mountain View”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val="fullPage" w:percent="74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C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CA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1667</TotalTime>
  <Application>LibreOffice/7.4.7.2$Linux_X86_64 LibreOffice_project/40$Build-2</Application>
  <AppVersion>15.0000</AppVersion>
  <Pages>4</Pages>
  <Words>1214</Words>
  <Characters>6167</Characters>
  <CharactersWithSpaces>7350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2019-05-13T18:40:34Z</dcterms:created>
  <dc:creator/>
  <dc:description/>
  <dc:language>en-CA</dc:language>
  <cp:lastModifiedBy/>
  <dcterms:modified xsi:type="dcterms:W3CDTF">2023-08-15T00:55:41Z</dcterms:modified>
  <cp:revision>8</cp:revision>
  <dc:subject/>
  <dc:title/>
</cp:coreProperties>
</file>